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756288" w14:textId="66545910" w:rsidR="00F12C76" w:rsidRDefault="00494A97" w:rsidP="006C0B77">
      <w:pPr>
        <w:spacing w:after="0"/>
        <w:ind w:firstLine="709"/>
        <w:jc w:val="both"/>
      </w:pPr>
      <w:r w:rsidRPr="00FA446A">
        <w:rPr>
          <w:rFonts w:cs="Times New Roman"/>
          <w:noProof/>
          <w:color w:val="0D0D0D" w:themeColor="text1" w:themeTint="F2"/>
          <w:szCs w:val="28"/>
        </w:rPr>
        <w:drawing>
          <wp:inline distT="0" distB="0" distL="0" distR="0" wp14:anchorId="373D32F3" wp14:editId="41D869D8">
            <wp:extent cx="4924425" cy="2754338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6891" t="23018" r="23529" b="27656"/>
                    <a:stretch/>
                  </pic:blipFill>
                  <pic:spPr bwMode="auto">
                    <a:xfrm>
                      <a:off x="0" y="0"/>
                      <a:ext cx="4953289" cy="277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9A895" w14:textId="3AF539F1" w:rsidR="00494A97" w:rsidRDefault="00494A97" w:rsidP="006C0B77">
      <w:pPr>
        <w:spacing w:after="0"/>
        <w:ind w:firstLine="709"/>
        <w:jc w:val="both"/>
      </w:pPr>
    </w:p>
    <w:p w14:paraId="6CBC95E9" w14:textId="4B93CA01" w:rsidR="00494A97" w:rsidRDefault="00494A97" w:rsidP="006C0B77">
      <w:pPr>
        <w:spacing w:after="0"/>
        <w:ind w:firstLine="709"/>
        <w:jc w:val="both"/>
      </w:pPr>
      <w:r w:rsidRPr="00FA446A">
        <w:rPr>
          <w:rFonts w:cs="Times New Roman"/>
          <w:noProof/>
          <w:color w:val="0D0D0D" w:themeColor="text1" w:themeTint="F2"/>
          <w:szCs w:val="28"/>
        </w:rPr>
        <w:drawing>
          <wp:inline distT="0" distB="0" distL="0" distR="0" wp14:anchorId="5955A457" wp14:editId="458E7C77">
            <wp:extent cx="5076825" cy="2362200"/>
            <wp:effectExtent l="0" t="0" r="9525" b="0"/>
            <wp:docPr id="2" name="Диаграмма 2">
              <a:extLst xmlns:a="http://schemas.openxmlformats.org/drawingml/2006/main">
                <a:ext uri="{FF2B5EF4-FFF2-40B4-BE49-F238E27FC236}">
                  <a16:creationId xmlns:a16="http://schemas.microsoft.com/office/drawing/2014/main" id="{6657C28B-1D97-4285-A544-C4F1874CA58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7FB97515" w14:textId="20913BEC" w:rsidR="00494A97" w:rsidRDefault="00494A97" w:rsidP="006C0B77">
      <w:pPr>
        <w:spacing w:after="0"/>
        <w:ind w:firstLine="709"/>
        <w:jc w:val="both"/>
      </w:pPr>
    </w:p>
    <w:p w14:paraId="7EB48BF8" w14:textId="6F6AB4FB" w:rsidR="00494A97" w:rsidRDefault="00494A97" w:rsidP="006C0B77">
      <w:pPr>
        <w:spacing w:after="0"/>
        <w:ind w:firstLine="709"/>
        <w:jc w:val="both"/>
      </w:pPr>
    </w:p>
    <w:p w14:paraId="6BAE062E" w14:textId="416A7BCF" w:rsidR="00494A97" w:rsidRDefault="00494A97" w:rsidP="006C0B77">
      <w:pPr>
        <w:spacing w:after="0"/>
        <w:ind w:firstLine="709"/>
        <w:jc w:val="both"/>
      </w:pPr>
      <w:bookmarkStart w:id="0" w:name="_GoBack"/>
      <w:bookmarkEnd w:id="0"/>
    </w:p>
    <w:sectPr w:rsidR="00494A97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395"/>
    <w:rsid w:val="00494A97"/>
    <w:rsid w:val="00512395"/>
    <w:rsid w:val="006C0B77"/>
    <w:rsid w:val="008242FF"/>
    <w:rsid w:val="00870751"/>
    <w:rsid w:val="00922C48"/>
    <w:rsid w:val="00B915B7"/>
    <w:rsid w:val="00DE7913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FF3AE"/>
  <w15:chartTrackingRefBased/>
  <w15:docId w15:val="{176C2207-ED26-4170-953B-C36FD0087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chart" Target="charts/chart1.xml"/><Relationship Id="rId4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Количество</a:t>
            </a:r>
            <a:r>
              <a:rPr lang="ru-RU" baseline="0"/>
              <a:t> пользователей и интенсивность просмотров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Количество пользователей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'Юнит-экономика'!$A$20:$A$25</c:f>
              <c:strCache>
                <c:ptCount val="6"/>
                <c:pt idx="0">
                  <c:v>мар</c:v>
                </c:pt>
                <c:pt idx="1">
                  <c:v>апр</c:v>
                </c:pt>
                <c:pt idx="2">
                  <c:v>май</c:v>
                </c:pt>
                <c:pt idx="3">
                  <c:v>июн</c:v>
                </c:pt>
                <c:pt idx="4">
                  <c:v>июл</c:v>
                </c:pt>
                <c:pt idx="5">
                  <c:v>авг</c:v>
                </c:pt>
              </c:strCache>
            </c:strRef>
          </c:cat>
          <c:val>
            <c:numRef>
              <c:f>'Юнит-экономика'!$B$20:$B$25</c:f>
              <c:numCache>
                <c:formatCode>0</c:formatCode>
                <c:ptCount val="6"/>
                <c:pt idx="0">
                  <c:v>201</c:v>
                </c:pt>
                <c:pt idx="1">
                  <c:v>5289</c:v>
                </c:pt>
                <c:pt idx="2">
                  <c:v>8990.1691890653128</c:v>
                </c:pt>
                <c:pt idx="3">
                  <c:v>10322.717485852865</c:v>
                </c:pt>
                <c:pt idx="4">
                  <c:v>9998.4940518284257</c:v>
                </c:pt>
                <c:pt idx="5">
                  <c:v>8032.1956088647448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1F2-4E0B-8F01-FB50AFED29D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77429840"/>
        <c:axId val="1140712288"/>
      </c:barChart>
      <c:lineChart>
        <c:grouping val="standard"/>
        <c:varyColors val="0"/>
        <c:ser>
          <c:idx val="1"/>
          <c:order val="1"/>
          <c:tx>
            <c:v>Интенсивность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'Юнит-экономика'!$G$20:$G$25</c:f>
              <c:numCache>
                <c:formatCode>0.000</c:formatCode>
                <c:ptCount val="6"/>
                <c:pt idx="0">
                  <c:v>0.82089552238805974</c:v>
                </c:pt>
                <c:pt idx="1">
                  <c:v>2.1678956324446967</c:v>
                </c:pt>
                <c:pt idx="2">
                  <c:v>3.3358660298047171</c:v>
                </c:pt>
                <c:pt idx="3">
                  <c:v>3.3773083539077029</c:v>
                </c:pt>
                <c:pt idx="4">
                  <c:v>3.5353324027367807</c:v>
                </c:pt>
                <c:pt idx="5">
                  <c:v>3.5776021152031543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1F2-4E0B-8F01-FB50AFED29D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428464"/>
        <c:axId val="1140706048"/>
      </c:lineChart>
      <c:catAx>
        <c:axId val="3774298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40712288"/>
        <c:crosses val="autoZero"/>
        <c:auto val="1"/>
        <c:lblAlgn val="ctr"/>
        <c:lblOffset val="100"/>
        <c:noMultiLvlLbl val="0"/>
      </c:catAx>
      <c:valAx>
        <c:axId val="11407122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77429840"/>
        <c:crosses val="autoZero"/>
        <c:crossBetween val="between"/>
      </c:valAx>
      <c:valAx>
        <c:axId val="1140706048"/>
        <c:scaling>
          <c:orientation val="minMax"/>
        </c:scaling>
        <c:delete val="0"/>
        <c:axPos val="r"/>
        <c:numFmt formatCode="0.0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428464"/>
        <c:crosses val="max"/>
        <c:crossBetween val="between"/>
      </c:valAx>
      <c:catAx>
        <c:axId val="4428464"/>
        <c:scaling>
          <c:orientation val="minMax"/>
        </c:scaling>
        <c:delete val="1"/>
        <c:axPos val="b"/>
        <c:majorTickMark val="out"/>
        <c:minorTickMark val="none"/>
        <c:tickLblPos val="nextTo"/>
        <c:crossAx val="1140706048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2023-08-13T09:57:00Z</dcterms:created>
  <dcterms:modified xsi:type="dcterms:W3CDTF">2023-08-13T10:00:00Z</dcterms:modified>
</cp:coreProperties>
</file>